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A86F" w14:textId="77777777"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 xml:space="preserve">Ενημέρωση για την επεξεργασία </w:t>
      </w:r>
    </w:p>
    <w:p w14:paraId="1F04FDB2" w14:textId="45592562"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 xml:space="preserve">των προσωπικών δεδομένων </w:t>
      </w:r>
      <w:r w:rsidR="00DB77AB">
        <w:rPr>
          <w:rFonts w:ascii="Calibri Light" w:hAnsi="Calibri Light" w:cs="Calibri Light"/>
          <w:b/>
          <w:bCs/>
          <w:sz w:val="32"/>
          <w:szCs w:val="32"/>
        </w:rPr>
        <w:t>συμμετεχόντων σε Συνελεύσεις</w:t>
      </w:r>
    </w:p>
    <w:p w14:paraId="1D854C2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3B6D45" w:rsidRDefault="003B6D45" w:rsidP="003B6D45">
      <w:pPr>
        <w:spacing w:line="276" w:lineRule="auto"/>
        <w:rPr>
          <w:rFonts w:ascii="Calibri Light" w:hAnsi="Calibri Light" w:cs="Calibri Light"/>
          <w:b/>
          <w:bCs/>
          <w:sz w:val="24"/>
          <w:szCs w:val="24"/>
          <w:u w:val="single"/>
        </w:rPr>
      </w:pPr>
    </w:p>
    <w:p w14:paraId="6B5719C3" w14:textId="50E2455D"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1.</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Υπεύθυνος Επεξεργασίας</w:t>
      </w:r>
    </w:p>
    <w:p w14:paraId="0784516B" w14:textId="305F7681"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Το Πανεπιστήμιο είναι Υπεύθυνος Επεξεργασίας των δεδομένων προσωπικού χαρακτήρα που υπόκεινται σε επεξεργασία στα πλαίσια τ</w:t>
      </w:r>
      <w:r w:rsidR="00DB77AB">
        <w:rPr>
          <w:rFonts w:ascii="Calibri Light" w:hAnsi="Calibri Light" w:cs="Calibri Light"/>
          <w:sz w:val="24"/>
          <w:szCs w:val="24"/>
        </w:rPr>
        <w:t xml:space="preserve">ου </w:t>
      </w:r>
      <w:r w:rsidR="00F176D6">
        <w:rPr>
          <w:rFonts w:ascii="Calibri Light" w:hAnsi="Calibri Light" w:cs="Calibri Light"/>
          <w:sz w:val="24"/>
          <w:szCs w:val="24"/>
        </w:rPr>
        <w:t xml:space="preserve">κάτωθι </w:t>
      </w:r>
      <w:r w:rsidR="00DB77AB">
        <w:rPr>
          <w:rFonts w:ascii="Calibri Light" w:hAnsi="Calibri Light" w:cs="Calibri Light"/>
          <w:sz w:val="24"/>
          <w:szCs w:val="24"/>
        </w:rPr>
        <w:t xml:space="preserve">σκοπού. </w:t>
      </w:r>
      <w:r w:rsidR="00DB77AB" w:rsidRPr="00DB77AB">
        <w:rPr>
          <w:rFonts w:ascii="Calibri Light" w:hAnsi="Calibri Light" w:cs="Calibri Light"/>
          <w:sz w:val="24"/>
          <w:szCs w:val="24"/>
        </w:rPr>
        <w:t xml:space="preserve"> </w:t>
      </w:r>
    </w:p>
    <w:p w14:paraId="7A3427D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Η διεύθυνσή μας είναι Αργοναυτών &amp; Φιλελλήνων Τ.Κ. 382 21, Βόλος,  </w:t>
      </w:r>
      <w:proofErr w:type="spellStart"/>
      <w:r w:rsidRPr="003B6D45">
        <w:rPr>
          <w:rFonts w:ascii="Calibri Light" w:hAnsi="Calibri Light" w:cs="Calibri Light"/>
          <w:sz w:val="24"/>
          <w:szCs w:val="24"/>
        </w:rPr>
        <w:t>τηλ</w:t>
      </w:r>
      <w:proofErr w:type="spellEnd"/>
      <w:r w:rsidRPr="003B6D45">
        <w:rPr>
          <w:rFonts w:ascii="Calibri Light" w:hAnsi="Calibri Light" w:cs="Calibri Light"/>
          <w:sz w:val="24"/>
          <w:szCs w:val="24"/>
        </w:rPr>
        <w:t xml:space="preserve">. </w:t>
      </w:r>
      <w:proofErr w:type="spellStart"/>
      <w:r w:rsidRPr="003B6D45">
        <w:rPr>
          <w:rFonts w:ascii="Calibri Light" w:hAnsi="Calibri Light" w:cs="Calibri Light"/>
          <w:sz w:val="24"/>
          <w:szCs w:val="24"/>
        </w:rPr>
        <w:t>επικ</w:t>
      </w:r>
      <w:proofErr w:type="spellEnd"/>
      <w:r w:rsidRPr="003B6D45">
        <w:rPr>
          <w:rFonts w:ascii="Calibri Light" w:hAnsi="Calibri Light" w:cs="Calibri Light"/>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3B6D45">
        <w:rPr>
          <w:rFonts w:ascii="Calibri Light" w:hAnsi="Calibri Light" w:cs="Calibri Light"/>
          <w:sz w:val="24"/>
          <w:szCs w:val="24"/>
        </w:rPr>
        <w:t>Priority</w:t>
      </w:r>
      <w:proofErr w:type="spellEnd"/>
      <w:r w:rsidRPr="003B6D45">
        <w:rPr>
          <w:rFonts w:ascii="Calibri Light" w:hAnsi="Calibri Light" w:cs="Calibri Light"/>
          <w:sz w:val="24"/>
          <w:szCs w:val="24"/>
        </w:rPr>
        <w:t xml:space="preserve"> Quality </w:t>
      </w:r>
      <w:proofErr w:type="spellStart"/>
      <w:r w:rsidRPr="003B6D45">
        <w:rPr>
          <w:rFonts w:ascii="Calibri Light" w:hAnsi="Calibri Light" w:cs="Calibri Light"/>
          <w:sz w:val="24"/>
          <w:szCs w:val="24"/>
        </w:rPr>
        <w:t>Consultants</w:t>
      </w:r>
      <w:proofErr w:type="spellEnd"/>
      <w:r w:rsidRPr="003B6D45">
        <w:rPr>
          <w:rFonts w:ascii="Calibri Light" w:hAnsi="Calibri Light" w:cs="Calibri Light"/>
          <w:sz w:val="24"/>
          <w:szCs w:val="24"/>
        </w:rPr>
        <w:t xml:space="preserve"> S.A, στην ηλεκτρονική διεύθυνση-email: dpo@uth.gr</w:t>
      </w:r>
    </w:p>
    <w:p w14:paraId="3DE98F97" w14:textId="77777777" w:rsidR="003B6D45" w:rsidRPr="003B6D45" w:rsidRDefault="003B6D45" w:rsidP="003B6D45">
      <w:pPr>
        <w:spacing w:line="276" w:lineRule="auto"/>
        <w:rPr>
          <w:rFonts w:ascii="Calibri Light" w:hAnsi="Calibri Light" w:cs="Calibri Light"/>
          <w:sz w:val="24"/>
          <w:szCs w:val="24"/>
        </w:rPr>
      </w:pPr>
    </w:p>
    <w:p w14:paraId="44367317" w14:textId="49914EB4"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2.</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Σκοπός Επεξεργασίας</w:t>
      </w:r>
    </w:p>
    <w:p w14:paraId="6E34F9B9" w14:textId="1E31CE0E" w:rsidR="00A750BB" w:rsidRPr="00F176D6" w:rsidRDefault="003B6D45" w:rsidP="00F176D6">
      <w:pPr>
        <w:spacing w:line="276" w:lineRule="auto"/>
        <w:rPr>
          <w:rFonts w:ascii="Calibri Light" w:hAnsi="Calibri Light" w:cs="Calibri Light"/>
          <w:sz w:val="24"/>
          <w:szCs w:val="24"/>
        </w:rPr>
      </w:pPr>
      <w:r w:rsidRPr="003B6D45">
        <w:rPr>
          <w:rFonts w:ascii="Calibri Light" w:hAnsi="Calibri Light" w:cs="Calibri Light"/>
          <w:sz w:val="24"/>
          <w:szCs w:val="24"/>
        </w:rPr>
        <w:t>Το Πανεπιστήμιο επεξεργάζεται τα προσωπικά δεδομένα που</w:t>
      </w:r>
      <w:bookmarkStart w:id="0" w:name="_Hlk43806843"/>
      <w:r w:rsidR="00103500" w:rsidRPr="00103500">
        <w:rPr>
          <w:rFonts w:ascii="Calibri Light" w:hAnsi="Calibri Light" w:cs="Calibri Light"/>
          <w:sz w:val="24"/>
          <w:szCs w:val="24"/>
        </w:rPr>
        <w:t xml:space="preserve"> συλλέγονται απευθείας από εσάς</w:t>
      </w:r>
      <w:bookmarkEnd w:id="0"/>
      <w:r w:rsidR="00DB77AB">
        <w:rPr>
          <w:rFonts w:ascii="Calibri Light" w:hAnsi="Calibri Light" w:cs="Calibri Light"/>
          <w:sz w:val="24"/>
          <w:szCs w:val="24"/>
        </w:rPr>
        <w:t xml:space="preserve"> </w:t>
      </w:r>
      <w:r w:rsidR="00E54D6C">
        <w:rPr>
          <w:rFonts w:ascii="Calibri Light" w:hAnsi="Calibri Light" w:cs="Calibri Light"/>
          <w:sz w:val="24"/>
          <w:szCs w:val="24"/>
        </w:rPr>
        <w:t>στα πλαίσια τ</w:t>
      </w:r>
      <w:r w:rsidR="00E272A5">
        <w:rPr>
          <w:rFonts w:ascii="Calibri Light" w:hAnsi="Calibri Light" w:cs="Calibri Light"/>
          <w:sz w:val="24"/>
          <w:szCs w:val="24"/>
        </w:rPr>
        <w:t xml:space="preserve">ου σκοπού </w:t>
      </w:r>
      <w:r w:rsidR="00DB77AB" w:rsidRPr="00DB77AB">
        <w:rPr>
          <w:rFonts w:ascii="Calibri Light" w:hAnsi="Calibri Light" w:cs="Calibri Light"/>
          <w:sz w:val="24"/>
          <w:szCs w:val="24"/>
        </w:rPr>
        <w:t xml:space="preserve">της </w:t>
      </w:r>
      <w:r w:rsidR="002C0578">
        <w:rPr>
          <w:rFonts w:ascii="Calibri Light" w:hAnsi="Calibri Light" w:cs="Calibri Light"/>
          <w:sz w:val="24"/>
          <w:szCs w:val="24"/>
        </w:rPr>
        <w:t>τήρησης πρακτικών των Συνελεύσεων των Τμημάτων, μέσω της καταγραφής και απομαγνητοφώνησης αυτών</w:t>
      </w:r>
      <w:r w:rsidR="00DB77AB" w:rsidRPr="00DB77AB">
        <w:rPr>
          <w:rFonts w:ascii="Calibri Light" w:hAnsi="Calibri Light" w:cs="Calibri Light"/>
          <w:sz w:val="24"/>
          <w:szCs w:val="24"/>
        </w:rPr>
        <w:t xml:space="preserve">.  </w:t>
      </w:r>
    </w:p>
    <w:p w14:paraId="1A949BB2" w14:textId="0C019B24" w:rsidR="00BF1D91" w:rsidRDefault="00BF1D91" w:rsidP="003B6D45">
      <w:pPr>
        <w:spacing w:line="276" w:lineRule="auto"/>
        <w:rPr>
          <w:rFonts w:ascii="Calibri Light" w:hAnsi="Calibri Light" w:cs="Calibri Light"/>
          <w:sz w:val="24"/>
          <w:szCs w:val="24"/>
        </w:rPr>
      </w:pPr>
    </w:p>
    <w:p w14:paraId="34A961C9" w14:textId="4BCF09FD" w:rsidR="00BF1D91" w:rsidRDefault="00BF1D91" w:rsidP="003B6D45">
      <w:pPr>
        <w:spacing w:line="276" w:lineRule="auto"/>
        <w:rPr>
          <w:rFonts w:ascii="Calibri Light" w:hAnsi="Calibri Light" w:cs="Calibri Light"/>
          <w:b/>
          <w:bCs/>
          <w:sz w:val="24"/>
          <w:szCs w:val="24"/>
          <w:u w:val="single"/>
        </w:rPr>
      </w:pPr>
      <w:r w:rsidRPr="00BF1D91">
        <w:rPr>
          <w:rFonts w:ascii="Calibri Light" w:hAnsi="Calibri Light" w:cs="Calibri Light"/>
          <w:b/>
          <w:bCs/>
          <w:sz w:val="24"/>
          <w:szCs w:val="24"/>
          <w:u w:val="single"/>
        </w:rPr>
        <w:t xml:space="preserve">3. Προσωπικά δεδομένα που υπόκεινται σε επεξεργασία </w:t>
      </w:r>
    </w:p>
    <w:p w14:paraId="60BF138A" w14:textId="3F9E89FC" w:rsidR="00BF1D91" w:rsidRDefault="00BF1D91" w:rsidP="003B6D45">
      <w:pPr>
        <w:spacing w:line="276" w:lineRule="auto"/>
        <w:rPr>
          <w:rFonts w:ascii="Calibri Light" w:hAnsi="Calibri Light" w:cs="Calibri Light"/>
          <w:sz w:val="24"/>
          <w:szCs w:val="24"/>
        </w:rPr>
      </w:pPr>
      <w:r w:rsidRPr="00BF1D91">
        <w:rPr>
          <w:rFonts w:ascii="Calibri Light" w:hAnsi="Calibri Light" w:cs="Calibri Light"/>
          <w:sz w:val="24"/>
          <w:szCs w:val="24"/>
        </w:rPr>
        <w:t xml:space="preserve">Στα πλαίσια του ανωτέρω σκοπού </w:t>
      </w:r>
      <w:r w:rsidR="00DB77AB">
        <w:rPr>
          <w:rFonts w:ascii="Calibri Light" w:hAnsi="Calibri Light" w:cs="Calibri Light"/>
          <w:sz w:val="24"/>
          <w:szCs w:val="24"/>
        </w:rPr>
        <w:t xml:space="preserve">διενεργείται καταγραφή </w:t>
      </w:r>
      <w:r w:rsidR="002C0578">
        <w:rPr>
          <w:rFonts w:ascii="Calibri Light" w:hAnsi="Calibri Light" w:cs="Calibri Light"/>
          <w:sz w:val="24"/>
          <w:szCs w:val="24"/>
        </w:rPr>
        <w:t xml:space="preserve">δεδομένων ήχου και υπόκεινται σε επεξεργασία το σύνολο των προσωπικών σας δεδομένων που </w:t>
      </w:r>
      <w:r w:rsidR="00A95C65">
        <w:rPr>
          <w:rFonts w:ascii="Calibri Light" w:hAnsi="Calibri Light" w:cs="Calibri Light"/>
          <w:sz w:val="24"/>
          <w:szCs w:val="24"/>
        </w:rPr>
        <w:t>καταγράφονται ένεκα της συμμετοχής σας στη Συνέλευση</w:t>
      </w:r>
      <w:r w:rsidR="002659A5">
        <w:rPr>
          <w:rFonts w:ascii="Calibri Light" w:hAnsi="Calibri Light" w:cs="Calibri Light"/>
          <w:sz w:val="24"/>
          <w:szCs w:val="24"/>
        </w:rPr>
        <w:t xml:space="preserve"> ( π.χ. όνομα, επώνυμο, θέση στο Πανεπιστήμιο, ιδιότητα</w:t>
      </w:r>
      <w:r w:rsidR="00E956AF" w:rsidRPr="00B009DB">
        <w:rPr>
          <w:rFonts w:ascii="Calibri Light" w:hAnsi="Calibri Light" w:cs="Calibri Light"/>
          <w:sz w:val="24"/>
          <w:szCs w:val="24"/>
        </w:rPr>
        <w:t>,</w:t>
      </w:r>
      <w:r w:rsidR="00E956AF">
        <w:rPr>
          <w:rFonts w:ascii="Calibri Light" w:hAnsi="Calibri Light" w:cs="Calibri Light"/>
          <w:sz w:val="24"/>
          <w:szCs w:val="24"/>
        </w:rPr>
        <w:t xml:space="preserve"> εισήγηση στην Συνέλευση κ.λπ.</w:t>
      </w:r>
      <w:r w:rsidR="002659A5">
        <w:rPr>
          <w:rFonts w:ascii="Calibri Light" w:hAnsi="Calibri Light" w:cs="Calibri Light"/>
          <w:sz w:val="24"/>
          <w:szCs w:val="24"/>
        </w:rPr>
        <w:t>)</w:t>
      </w:r>
      <w:r w:rsidR="00A95C65">
        <w:rPr>
          <w:rFonts w:ascii="Calibri Light" w:hAnsi="Calibri Light" w:cs="Calibri Light"/>
          <w:sz w:val="24"/>
          <w:szCs w:val="24"/>
        </w:rPr>
        <w:t xml:space="preserve">. </w:t>
      </w:r>
    </w:p>
    <w:p w14:paraId="31B29632" w14:textId="77777777" w:rsidR="002C0578" w:rsidRDefault="002C0578" w:rsidP="003B6D45">
      <w:pPr>
        <w:spacing w:line="276" w:lineRule="auto"/>
        <w:rPr>
          <w:rFonts w:ascii="Calibri Light" w:hAnsi="Calibri Light" w:cs="Calibri Light"/>
          <w:sz w:val="24"/>
          <w:szCs w:val="24"/>
        </w:rPr>
      </w:pPr>
    </w:p>
    <w:p w14:paraId="601CFEC0" w14:textId="3D465B3A"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4</w:t>
      </w:r>
      <w:r w:rsidR="003B6D45" w:rsidRPr="003B6D45">
        <w:rPr>
          <w:rFonts w:ascii="Calibri Light" w:hAnsi="Calibri Light" w:cs="Calibri Light"/>
          <w:b/>
          <w:bCs/>
          <w:sz w:val="24"/>
          <w:szCs w:val="24"/>
          <w:u w:val="single"/>
        </w:rPr>
        <w:t>. Νομική Βάση Επεξεργασίας</w:t>
      </w:r>
    </w:p>
    <w:p w14:paraId="5365ED75" w14:textId="77BABDAF"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Ως προς τα προσωπικά δεδομένα που επεξεργάζεται το Πανεπιστήμιο στα πλαίσια του ανωτέρω σκοπού</w:t>
      </w:r>
      <w:r w:rsidRPr="003D0F22">
        <w:rPr>
          <w:rFonts w:ascii="Calibri Light" w:hAnsi="Calibri Light" w:cs="Calibri Light"/>
          <w:sz w:val="24"/>
          <w:szCs w:val="24"/>
        </w:rPr>
        <w:t xml:space="preserve"> η</w:t>
      </w:r>
      <w:r w:rsidRPr="003B6D45">
        <w:rPr>
          <w:rFonts w:ascii="Calibri Light" w:hAnsi="Calibri Light" w:cs="Calibri Light"/>
          <w:sz w:val="24"/>
          <w:szCs w:val="24"/>
        </w:rPr>
        <w:t xml:space="preserve">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w:t>
      </w:r>
      <w:r w:rsidR="0048585F">
        <w:rPr>
          <w:rFonts w:ascii="Calibri Light" w:hAnsi="Calibri Light" w:cs="Calibri Light"/>
          <w:sz w:val="24"/>
          <w:szCs w:val="24"/>
        </w:rPr>
        <w:t xml:space="preserve">, ήτοι </w:t>
      </w:r>
      <w:r w:rsidR="0048585F">
        <w:rPr>
          <w:rFonts w:ascii="Calibri Light" w:hAnsi="Calibri Light" w:cs="Calibri Light"/>
          <w:sz w:val="24"/>
          <w:szCs w:val="24"/>
        </w:rPr>
        <w:lastRenderedPageBreak/>
        <w:t>τη διαφύλαξη της ακρίβειας και πληρότητας τ</w:t>
      </w:r>
      <w:r w:rsidR="00E956AF">
        <w:rPr>
          <w:rFonts w:ascii="Calibri Light" w:hAnsi="Calibri Light" w:cs="Calibri Light"/>
          <w:sz w:val="24"/>
          <w:szCs w:val="24"/>
        </w:rPr>
        <w:t>ων πρακτικών και του</w:t>
      </w:r>
      <w:r w:rsidR="0048585F">
        <w:rPr>
          <w:rFonts w:ascii="Calibri Light" w:hAnsi="Calibri Light" w:cs="Calibri Light"/>
          <w:sz w:val="24"/>
          <w:szCs w:val="24"/>
        </w:rPr>
        <w:t xml:space="preserve"> περιεχομένου των αποφάσεων που λαμβάνουν τα συλλογικά όργανα του Πανεπιστημίου</w:t>
      </w:r>
      <w:r w:rsidR="00E956AF">
        <w:rPr>
          <w:rFonts w:ascii="Calibri Light" w:hAnsi="Calibri Light" w:cs="Calibri Light"/>
          <w:sz w:val="24"/>
          <w:szCs w:val="24"/>
        </w:rPr>
        <w:t>, καθώς και την δυνατότητα ελέγχου επ’ αυτών</w:t>
      </w:r>
      <w:r w:rsidR="0048585F">
        <w:rPr>
          <w:rFonts w:ascii="Calibri Light" w:hAnsi="Calibri Light" w:cs="Calibri Light"/>
          <w:sz w:val="24"/>
          <w:szCs w:val="24"/>
        </w:rPr>
        <w:t xml:space="preserve">. </w:t>
      </w:r>
      <w:r w:rsidRPr="003B6D45">
        <w:rPr>
          <w:rFonts w:ascii="Calibri Light" w:hAnsi="Calibri Light" w:cs="Calibri Light"/>
          <w:sz w:val="24"/>
          <w:szCs w:val="24"/>
        </w:rPr>
        <w:t xml:space="preserve"> </w:t>
      </w:r>
    </w:p>
    <w:p w14:paraId="04E0B9F5" w14:textId="77777777" w:rsidR="003B6D45" w:rsidRPr="003B6D45" w:rsidRDefault="003B6D45" w:rsidP="003B6D45">
      <w:pPr>
        <w:spacing w:line="276" w:lineRule="auto"/>
        <w:rPr>
          <w:rFonts w:ascii="Calibri Light" w:hAnsi="Calibri Light" w:cs="Calibri Light"/>
          <w:b/>
          <w:bCs/>
          <w:sz w:val="24"/>
          <w:szCs w:val="24"/>
          <w:u w:val="single"/>
        </w:rPr>
      </w:pPr>
    </w:p>
    <w:p w14:paraId="3C4A94D7" w14:textId="13D1F503"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5</w:t>
      </w:r>
      <w:r w:rsidR="003B6D45" w:rsidRPr="003B6D45">
        <w:rPr>
          <w:rFonts w:ascii="Calibri Light" w:hAnsi="Calibri Light" w:cs="Calibri Light"/>
          <w:b/>
          <w:bCs/>
          <w:sz w:val="24"/>
          <w:szCs w:val="24"/>
          <w:u w:val="single"/>
        </w:rPr>
        <w:t>. Πρόσβαση στα προσωπικά δεδομένα-αποδέκτες</w:t>
      </w:r>
    </w:p>
    <w:p w14:paraId="5AD37453" w14:textId="77777777" w:rsidR="005E441C" w:rsidRPr="005E441C" w:rsidRDefault="005E441C" w:rsidP="005E441C">
      <w:pPr>
        <w:spacing w:line="276" w:lineRule="auto"/>
        <w:rPr>
          <w:rFonts w:ascii="Calibri Light" w:hAnsi="Calibri Light" w:cs="Calibri Light"/>
          <w:sz w:val="24"/>
          <w:szCs w:val="24"/>
        </w:rPr>
      </w:pPr>
      <w:r w:rsidRPr="005E441C">
        <w:rPr>
          <w:rFonts w:ascii="Calibri Light" w:hAnsi="Calibri Light" w:cs="Calibri Light"/>
          <w:sz w:val="24"/>
          <w:szCs w:val="24"/>
        </w:rPr>
        <w:t xml:space="preserve">Πρόσβαση στα προσωπικά σας δεδομένα έχουν το αρμόδιο και εξουσιοδοτημένο διοικητικό και τεχνικό προσωπικό για την επίτευξη του ανωτέρω σκοπού επεξεργασίας, το οποίο έχει ενημερωθεί σχετικά με τον τρόπο που θα πρέπει να διαχειριστεί τα συγκεκριμένα δεδομένα. </w:t>
      </w:r>
    </w:p>
    <w:p w14:paraId="3246F436" w14:textId="77777777" w:rsidR="003B6D45" w:rsidRPr="00103500" w:rsidRDefault="003B6D45" w:rsidP="003B6D45">
      <w:pPr>
        <w:spacing w:line="276" w:lineRule="auto"/>
        <w:rPr>
          <w:rFonts w:ascii="Calibri Light" w:hAnsi="Calibri Light" w:cs="Calibri Light"/>
          <w:b/>
          <w:bCs/>
          <w:sz w:val="24"/>
          <w:szCs w:val="24"/>
          <w:u w:val="single"/>
        </w:rPr>
      </w:pPr>
    </w:p>
    <w:p w14:paraId="671388DE" w14:textId="42F0CD30"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6</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Διαβιβάσεις εκτός ΕΟΧ</w:t>
      </w:r>
    </w:p>
    <w:p w14:paraId="44BF207A" w14:textId="362ABDF0" w:rsidR="00DB77AB" w:rsidRPr="00DB77AB" w:rsidRDefault="00DB77AB" w:rsidP="00DB77AB">
      <w:pPr>
        <w:spacing w:line="276" w:lineRule="auto"/>
        <w:rPr>
          <w:rFonts w:ascii="Calibri Light" w:hAnsi="Calibri Light" w:cs="Calibri Light"/>
          <w:sz w:val="24"/>
          <w:szCs w:val="24"/>
        </w:rPr>
      </w:pPr>
      <w:r w:rsidRPr="00DB77AB">
        <w:rPr>
          <w:rFonts w:ascii="Calibri Light" w:hAnsi="Calibri Light" w:cs="Calibri Light"/>
          <w:sz w:val="24"/>
          <w:szCs w:val="24"/>
        </w:rPr>
        <w:t>Δεν πραγματοποιείται διαβίβαση των προσωπικών σας δεδομένων που συλλέγοντα</w:t>
      </w:r>
      <w:r w:rsidR="00C2523D">
        <w:rPr>
          <w:rFonts w:ascii="Calibri Light" w:hAnsi="Calibri Light" w:cs="Calibri Light"/>
          <w:sz w:val="24"/>
          <w:szCs w:val="24"/>
        </w:rPr>
        <w:t>ι</w:t>
      </w:r>
      <w:r w:rsidRPr="00DB77AB">
        <w:rPr>
          <w:rFonts w:ascii="Calibri Light" w:hAnsi="Calibri Light" w:cs="Calibri Light"/>
          <w:sz w:val="24"/>
          <w:szCs w:val="24"/>
        </w:rPr>
        <w:t xml:space="preserve"> στα πλαίσια αυτού του σκοπού, εκτός Ευρωπαϊκού Οικονομικού Χώρου.</w:t>
      </w:r>
    </w:p>
    <w:p w14:paraId="734DB7E4" w14:textId="55904E76" w:rsidR="00DB77AB" w:rsidRPr="00DB77AB" w:rsidRDefault="00DB77AB" w:rsidP="00DB77AB">
      <w:pPr>
        <w:spacing w:line="276" w:lineRule="auto"/>
        <w:rPr>
          <w:rFonts w:ascii="Calibri Light" w:hAnsi="Calibri Light" w:cs="Calibri Light"/>
          <w:sz w:val="24"/>
          <w:szCs w:val="24"/>
        </w:rPr>
      </w:pPr>
      <w:r w:rsidRPr="00DB77AB">
        <w:rPr>
          <w:rFonts w:ascii="Calibri Light" w:hAnsi="Calibri Light" w:cs="Calibri Light"/>
          <w:sz w:val="24"/>
          <w:szCs w:val="24"/>
        </w:rPr>
        <w:t xml:space="preserve">Εάν απαιτηθεί μελλοντικά, στα πλαίσια των αρμοδιοτήτων </w:t>
      </w:r>
      <w:r>
        <w:rPr>
          <w:rFonts w:ascii="Calibri Light" w:hAnsi="Calibri Light" w:cs="Calibri Light"/>
          <w:sz w:val="24"/>
          <w:szCs w:val="24"/>
        </w:rPr>
        <w:t xml:space="preserve">ή των </w:t>
      </w:r>
      <w:r w:rsidRPr="00DB77AB">
        <w:rPr>
          <w:rFonts w:ascii="Calibri Light" w:hAnsi="Calibri Light" w:cs="Calibri Light"/>
          <w:sz w:val="24"/>
          <w:szCs w:val="24"/>
        </w:rPr>
        <w:t>νόμιμων υποχρεώσε</w:t>
      </w:r>
      <w:r>
        <w:rPr>
          <w:rFonts w:ascii="Calibri Light" w:hAnsi="Calibri Light" w:cs="Calibri Light"/>
          <w:sz w:val="24"/>
          <w:szCs w:val="24"/>
        </w:rPr>
        <w:t>ω</w:t>
      </w:r>
      <w:r w:rsidRPr="00DB77AB">
        <w:rPr>
          <w:rFonts w:ascii="Calibri Light" w:hAnsi="Calibri Light" w:cs="Calibri Light"/>
          <w:sz w:val="24"/>
          <w:szCs w:val="24"/>
        </w:rPr>
        <w:t>ν ή αξιώσεών του</w:t>
      </w:r>
      <w:r>
        <w:rPr>
          <w:rFonts w:ascii="Calibri Light" w:hAnsi="Calibri Light" w:cs="Calibri Light"/>
          <w:sz w:val="24"/>
          <w:szCs w:val="24"/>
        </w:rPr>
        <w:t xml:space="preserve"> Πανεπιστημίου</w:t>
      </w:r>
      <w:r w:rsidRPr="00DB77AB">
        <w:rPr>
          <w:rFonts w:ascii="Calibri Light" w:hAnsi="Calibri Light" w:cs="Calibri Light"/>
          <w:sz w:val="24"/>
          <w:szCs w:val="24"/>
        </w:rPr>
        <w:t>, να πραγματοποιηθεί διαβίβαση σε τρίτη χώρα ή διεθνή οργανισμό, αυτή θα διενεργηθεί υπό τις προϋποθέσεις νόμιμης και ασφαλούς διαβίβασης που προβλέπονται από τον Κανονισμό 679/2016 και την εθνική νομοθεσία.</w:t>
      </w:r>
    </w:p>
    <w:p w14:paraId="0794A24A" w14:textId="77777777" w:rsidR="00DB77AB" w:rsidRPr="00DB77AB" w:rsidRDefault="00DB77AB" w:rsidP="00DB77AB">
      <w:pPr>
        <w:spacing w:line="276" w:lineRule="auto"/>
        <w:rPr>
          <w:rFonts w:ascii="Calibri Light" w:hAnsi="Calibri Light" w:cs="Calibri Light"/>
          <w:sz w:val="24"/>
          <w:szCs w:val="24"/>
        </w:rPr>
      </w:pPr>
      <w:r w:rsidRPr="00DB77AB">
        <w:rPr>
          <w:rFonts w:ascii="Calibri Light" w:hAnsi="Calibri Light" w:cs="Calibri Light"/>
          <w:sz w:val="24"/>
          <w:szCs w:val="24"/>
        </w:rPr>
        <w:t>Επιπρόσθετα, στις περιπτώσεις που προβλέπεται από την κείμενη νομοθεσία, θα πραγματοποιηθεί σχετική, πρότερη της διαβίβασης, πλήρης ενημέρωσή σας αναφορικά με την εν λόγω διαβίβαση.</w:t>
      </w:r>
    </w:p>
    <w:p w14:paraId="3008F019" w14:textId="77777777" w:rsidR="003B6D45" w:rsidRPr="003B6D45" w:rsidRDefault="003B6D45" w:rsidP="003B6D45">
      <w:pPr>
        <w:spacing w:line="276" w:lineRule="auto"/>
        <w:rPr>
          <w:rFonts w:ascii="Calibri Light" w:hAnsi="Calibri Light" w:cs="Calibri Light"/>
          <w:sz w:val="24"/>
          <w:szCs w:val="24"/>
        </w:rPr>
      </w:pPr>
    </w:p>
    <w:p w14:paraId="61EFBFEE" w14:textId="343D6B89"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7</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 xml:space="preserve">Χρόνος τήρησης των προσωπικών σας δεδομένων </w:t>
      </w:r>
    </w:p>
    <w:p w14:paraId="45A2E6ED" w14:textId="266BDA7D"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προσωπικά σας δεδομένα διατηρούνται μόνο για το εύλογο χρονικό διάστημα</w:t>
      </w:r>
      <w:r w:rsidR="00DB77AB">
        <w:rPr>
          <w:rFonts w:ascii="Calibri Light" w:hAnsi="Calibri Light" w:cs="Calibri Light"/>
          <w:sz w:val="24"/>
          <w:szCs w:val="24"/>
        </w:rPr>
        <w:t xml:space="preserve">, το οποίο </w:t>
      </w:r>
      <w:r w:rsidRPr="003B6D45">
        <w:rPr>
          <w:rFonts w:ascii="Calibri Light" w:hAnsi="Calibri Light" w:cs="Calibri Light"/>
          <w:sz w:val="24"/>
          <w:szCs w:val="24"/>
        </w:rPr>
        <w:t>απαιτείται</w:t>
      </w:r>
      <w:r w:rsidR="0048585F">
        <w:rPr>
          <w:rFonts w:ascii="Calibri Light" w:hAnsi="Calibri Light" w:cs="Calibri Light"/>
          <w:sz w:val="24"/>
          <w:szCs w:val="24"/>
        </w:rPr>
        <w:t xml:space="preserve"> για να ολοκληρωθεί η διαδικασία της απομαγνητοφώνησης του καταγεγραμμένο</w:t>
      </w:r>
      <w:r w:rsidR="002659A5">
        <w:rPr>
          <w:rFonts w:ascii="Calibri Light" w:hAnsi="Calibri Light" w:cs="Calibri Light"/>
          <w:sz w:val="24"/>
          <w:szCs w:val="24"/>
        </w:rPr>
        <w:t>υ</w:t>
      </w:r>
      <w:r w:rsidR="0048585F">
        <w:rPr>
          <w:rFonts w:ascii="Calibri Light" w:hAnsi="Calibri Light" w:cs="Calibri Light"/>
          <w:sz w:val="24"/>
          <w:szCs w:val="24"/>
        </w:rPr>
        <w:t xml:space="preserve"> υλικού και</w:t>
      </w:r>
      <w:r w:rsidR="009E297D">
        <w:rPr>
          <w:rFonts w:ascii="Calibri Light" w:hAnsi="Calibri Light" w:cs="Calibri Light"/>
          <w:sz w:val="24"/>
          <w:szCs w:val="24"/>
        </w:rPr>
        <w:t xml:space="preserve"> της επικύρωσης από το αρμόδιο όργανο των σχετικών πρακτικών. Μετά την ολοκλήρωση της διαδικασίας επικύρωσης το εν λόγω υλικό διαγράφεται</w:t>
      </w:r>
      <w:r w:rsidR="009E297D" w:rsidRPr="009E297D">
        <w:t xml:space="preserve"> </w:t>
      </w:r>
      <w:r w:rsidR="009E297D" w:rsidRPr="009E297D">
        <w:rPr>
          <w:rFonts w:ascii="Calibri Light" w:hAnsi="Calibri Light" w:cs="Calibri Light"/>
          <w:sz w:val="24"/>
          <w:szCs w:val="24"/>
        </w:rPr>
        <w:t>από όλα τα σημεία στα οποία αποθηκεύτηκε</w:t>
      </w:r>
      <w:r w:rsidRPr="003B6D45">
        <w:rPr>
          <w:rFonts w:ascii="Calibri Light" w:hAnsi="Calibri Light" w:cs="Calibri Light"/>
          <w:sz w:val="24"/>
          <w:szCs w:val="24"/>
        </w:rPr>
        <w:t>, εκτός αν υφίσταται αντίθετη έννομη υποχρέωση προς περαιτέρω τήρησή τους.</w:t>
      </w:r>
      <w:r w:rsidR="00DB77AB">
        <w:rPr>
          <w:rFonts w:ascii="Calibri Light" w:hAnsi="Calibri Light" w:cs="Calibri Light"/>
          <w:sz w:val="24"/>
          <w:szCs w:val="24"/>
        </w:rPr>
        <w:t xml:space="preserve"> </w:t>
      </w:r>
    </w:p>
    <w:p w14:paraId="1581E74B" w14:textId="77777777" w:rsidR="003B6D45" w:rsidRPr="003B6D45" w:rsidRDefault="003B6D45" w:rsidP="003B6D45">
      <w:pPr>
        <w:spacing w:line="276" w:lineRule="auto"/>
        <w:rPr>
          <w:rFonts w:ascii="Calibri Light" w:hAnsi="Calibri Light" w:cs="Calibri Light"/>
          <w:b/>
          <w:bCs/>
          <w:sz w:val="24"/>
          <w:szCs w:val="24"/>
          <w:u w:val="single"/>
        </w:rPr>
      </w:pPr>
    </w:p>
    <w:p w14:paraId="3392EFE1" w14:textId="1A3345BF"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8</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Η Ασφάλεια των δεδομένων σας</w:t>
      </w:r>
    </w:p>
    <w:p w14:paraId="27095718" w14:textId="520BD12B"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w:t>
      </w:r>
      <w:r w:rsidR="00E956AF">
        <w:rPr>
          <w:rFonts w:ascii="Calibri Light" w:hAnsi="Calibri Light" w:cs="Calibri Light"/>
          <w:sz w:val="24"/>
          <w:szCs w:val="24"/>
        </w:rPr>
        <w:t>Έ</w:t>
      </w:r>
      <w:r w:rsidRPr="003B6D45">
        <w:rPr>
          <w:rFonts w:ascii="Calibri Light" w:hAnsi="Calibri Light" w:cs="Calibri Light"/>
          <w:sz w:val="24"/>
          <w:szCs w:val="24"/>
        </w:rPr>
        <w:t>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lastRenderedPageBreak/>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3B6D45" w:rsidRDefault="003B6D45" w:rsidP="003B6D45">
      <w:pPr>
        <w:spacing w:line="276" w:lineRule="auto"/>
        <w:rPr>
          <w:rFonts w:ascii="Calibri Light" w:hAnsi="Calibri Light" w:cs="Calibri Light"/>
          <w:b/>
          <w:bCs/>
          <w:sz w:val="24"/>
          <w:szCs w:val="24"/>
          <w:u w:val="single"/>
        </w:rPr>
      </w:pPr>
    </w:p>
    <w:p w14:paraId="74436DFD" w14:textId="0324603C" w:rsidR="003B6D45" w:rsidRPr="003B6D45" w:rsidRDefault="00BF1D91" w:rsidP="003B6D45">
      <w:pPr>
        <w:spacing w:line="276" w:lineRule="auto"/>
        <w:rPr>
          <w:rFonts w:ascii="Calibri Light" w:hAnsi="Calibri Light" w:cs="Calibri Light"/>
          <w:sz w:val="24"/>
          <w:szCs w:val="24"/>
        </w:rPr>
      </w:pPr>
      <w:r>
        <w:rPr>
          <w:rFonts w:ascii="Calibri Light" w:hAnsi="Calibri Light" w:cs="Calibri Light"/>
          <w:b/>
          <w:bCs/>
          <w:sz w:val="24"/>
          <w:szCs w:val="24"/>
          <w:u w:val="single"/>
        </w:rPr>
        <w:t>9</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Τα δικαιώματα σας και πως να τα ασκήσετε</w:t>
      </w:r>
    </w:p>
    <w:p w14:paraId="59DF891B" w14:textId="7A6FD368"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Ως Υποκείμενο των </w:t>
      </w:r>
      <w:r w:rsidR="009B3AD0" w:rsidRPr="009B3AD0">
        <w:rPr>
          <w:rFonts w:ascii="Calibri Light" w:hAnsi="Calibri Light" w:cs="Calibri Light"/>
          <w:sz w:val="24"/>
          <w:szCs w:val="24"/>
        </w:rPr>
        <w:t xml:space="preserve">Δεδομένων </w:t>
      </w:r>
      <w:r w:rsidRPr="003B6D45">
        <w:rPr>
          <w:rFonts w:ascii="Calibri Light" w:hAnsi="Calibri Light" w:cs="Calibri Light"/>
          <w:sz w:val="24"/>
          <w:szCs w:val="24"/>
        </w:rPr>
        <w:t>έχετε τα ακόλουθα δικαιώματα:</w:t>
      </w:r>
    </w:p>
    <w:p w14:paraId="6F9BB6EF"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πρόσβασης στα προσωπικά δεδομένα</w:t>
      </w:r>
    </w:p>
    <w:p w14:paraId="43C5DEC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διόρθωσης ανακριβών δεδομένων προσωπικού χαρακτήρα</w:t>
      </w:r>
    </w:p>
    <w:p w14:paraId="18FFED6E"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διαγραφής/ δικαίωμα στη λήθη</w:t>
      </w:r>
    </w:p>
    <w:p w14:paraId="2D4461D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 xml:space="preserve">Δικαίωμα </w:t>
      </w:r>
      <w:proofErr w:type="spellStart"/>
      <w:r w:rsidRPr="003B6D45">
        <w:rPr>
          <w:rFonts w:ascii="Calibri Light" w:hAnsi="Calibri Light" w:cs="Calibri Light"/>
          <w:sz w:val="24"/>
          <w:szCs w:val="24"/>
        </w:rPr>
        <w:t>φορητότητας</w:t>
      </w:r>
      <w:proofErr w:type="spellEnd"/>
      <w:r w:rsidRPr="003B6D45">
        <w:rPr>
          <w:rFonts w:ascii="Calibri Light" w:hAnsi="Calibri Light" w:cs="Calibri Light"/>
          <w:sz w:val="24"/>
          <w:szCs w:val="24"/>
        </w:rPr>
        <w:t xml:space="preserve"> των Δεδομένων σας</w:t>
      </w:r>
    </w:p>
    <w:p w14:paraId="336A3685"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περιορισμού της επεξεργασίας</w:t>
      </w:r>
    </w:p>
    <w:p w14:paraId="0CBA55C0"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εναντίωσης στην επεξεργασία των Δεδομένων σας</w:t>
      </w:r>
    </w:p>
    <w:p w14:paraId="63785A86" w14:textId="6908920D"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Κηφισίας 1-3, Τ.Κ. 115 23, Αθήνα, </w:t>
      </w:r>
      <w:proofErr w:type="spellStart"/>
      <w:r w:rsidRPr="003B6D45">
        <w:rPr>
          <w:rFonts w:ascii="Calibri Light" w:hAnsi="Calibri Light" w:cs="Calibri Light"/>
          <w:sz w:val="24"/>
          <w:szCs w:val="24"/>
        </w:rPr>
        <w:t>τηλ</w:t>
      </w:r>
      <w:proofErr w:type="spellEnd"/>
      <w:r w:rsidRPr="003B6D45">
        <w:rPr>
          <w:rFonts w:ascii="Calibri Light" w:hAnsi="Calibri Light" w:cs="Calibri Light"/>
          <w:sz w:val="24"/>
          <w:szCs w:val="24"/>
        </w:rPr>
        <w:t>. 210. 6475600,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ηλεκτρονικού ταχυδρομείου (e-</w:t>
      </w:r>
      <w:proofErr w:type="spellStart"/>
      <w:r w:rsidRPr="003B6D45">
        <w:rPr>
          <w:rFonts w:ascii="Calibri Light" w:hAnsi="Calibri Light" w:cs="Calibri Light"/>
          <w:sz w:val="24"/>
          <w:szCs w:val="24"/>
        </w:rPr>
        <w:t>mail</w:t>
      </w:r>
      <w:proofErr w:type="spellEnd"/>
      <w:r w:rsidRPr="003B6D45">
        <w:rPr>
          <w:rFonts w:ascii="Calibri Light" w:hAnsi="Calibri Light" w:cs="Calibri Light"/>
          <w:sz w:val="24"/>
          <w:szCs w:val="24"/>
        </w:rPr>
        <w:t>: contact@dpa.gr).</w:t>
      </w:r>
    </w:p>
    <w:p w14:paraId="1B35B43A" w14:textId="77777777" w:rsidR="003B6D45" w:rsidRPr="003B6D45" w:rsidRDefault="003B6D45" w:rsidP="003B6D45">
      <w:pPr>
        <w:spacing w:line="276" w:lineRule="auto"/>
        <w:rPr>
          <w:rFonts w:ascii="Calibri Light" w:hAnsi="Calibri Light" w:cs="Calibri Light"/>
          <w:sz w:val="24"/>
          <w:szCs w:val="24"/>
        </w:rPr>
      </w:pPr>
    </w:p>
    <w:p w14:paraId="764FDDF9"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3B6D45" w:rsidRDefault="003B6D45" w:rsidP="003B6D45">
      <w:pPr>
        <w:spacing w:line="276" w:lineRule="auto"/>
        <w:rPr>
          <w:rFonts w:ascii="Calibri Light" w:hAnsi="Calibri Light" w:cs="Calibri Light"/>
          <w:sz w:val="24"/>
          <w:szCs w:val="24"/>
        </w:rPr>
      </w:pPr>
    </w:p>
    <w:p w14:paraId="30A6AB8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w:t>
      </w:r>
      <w:r w:rsidRPr="003B6D45">
        <w:rPr>
          <w:rFonts w:ascii="Calibri Light" w:hAnsi="Calibri Light" w:cs="Calibri Light"/>
          <w:sz w:val="24"/>
          <w:szCs w:val="24"/>
        </w:rPr>
        <w:lastRenderedPageBreak/>
        <w:t>υπόψη τα διοικητικά έξοδα για την παροχή της ενημέρωσης ή την εκτέλεση της ζητούμενης ενέργειας.</w:t>
      </w:r>
    </w:p>
    <w:p w14:paraId="282C97C0" w14:textId="77777777" w:rsidR="003B6D45" w:rsidRPr="003B6D45" w:rsidRDefault="003B6D45" w:rsidP="003B6D45">
      <w:pPr>
        <w:spacing w:line="276" w:lineRule="auto"/>
        <w:rPr>
          <w:rFonts w:ascii="Calibri Light" w:hAnsi="Calibri Light" w:cs="Calibri Light"/>
          <w:sz w:val="24"/>
          <w:szCs w:val="24"/>
        </w:rPr>
      </w:pPr>
    </w:p>
    <w:p w14:paraId="51C65A4B" w14:textId="2EF04B18"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Ενημερώθηκα για την επεξεργασία των προσωπικών δεδομένων μου.</w:t>
      </w:r>
    </w:p>
    <w:p w14:paraId="4182DC4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Ημερομηνία:…………………………</w:t>
      </w:r>
    </w:p>
    <w:p w14:paraId="5449018E" w14:textId="77777777" w:rsidR="003B6D45" w:rsidRPr="003B6D45" w:rsidRDefault="003B6D45" w:rsidP="003B6D45">
      <w:pPr>
        <w:spacing w:line="276" w:lineRule="auto"/>
        <w:rPr>
          <w:rFonts w:ascii="Calibri Light" w:hAnsi="Calibri Light" w:cs="Calibri Light"/>
          <w:sz w:val="24"/>
          <w:szCs w:val="24"/>
        </w:rPr>
      </w:pPr>
      <w:proofErr w:type="spellStart"/>
      <w:r w:rsidRPr="003B6D45">
        <w:rPr>
          <w:rFonts w:ascii="Calibri Light" w:hAnsi="Calibri Light" w:cs="Calibri Light"/>
          <w:sz w:val="24"/>
          <w:szCs w:val="24"/>
        </w:rPr>
        <w:t>Ονομ</w:t>
      </w:r>
      <w:proofErr w:type="spellEnd"/>
      <w:r w:rsidRPr="003B6D45">
        <w:rPr>
          <w:rFonts w:ascii="Calibri Light" w:hAnsi="Calibri Light" w:cs="Calibri Light"/>
          <w:sz w:val="24"/>
          <w:szCs w:val="24"/>
        </w:rPr>
        <w:t>/</w:t>
      </w:r>
      <w:proofErr w:type="spellStart"/>
      <w:r w:rsidRPr="003B6D45">
        <w:rPr>
          <w:rFonts w:ascii="Calibri Light" w:hAnsi="Calibri Light" w:cs="Calibri Light"/>
          <w:sz w:val="24"/>
          <w:szCs w:val="24"/>
        </w:rPr>
        <w:t>μο</w:t>
      </w:r>
      <w:proofErr w:type="spellEnd"/>
      <w:r w:rsidRPr="003B6D45">
        <w:rPr>
          <w:rFonts w:ascii="Calibri Light" w:hAnsi="Calibri Light" w:cs="Calibri Light"/>
          <w:sz w:val="24"/>
          <w:szCs w:val="24"/>
        </w:rPr>
        <w:t xml:space="preserve">: ………………………………………………….. </w:t>
      </w:r>
    </w:p>
    <w:p w14:paraId="7C94DC51" w14:textId="77777777" w:rsidR="009159D2" w:rsidRPr="00103500" w:rsidRDefault="009159D2" w:rsidP="009159D2">
      <w:pPr>
        <w:spacing w:line="276" w:lineRule="auto"/>
        <w:rPr>
          <w:rFonts w:ascii="Calibri Light" w:hAnsi="Calibri Light" w:cs="Calibri Light"/>
          <w:sz w:val="24"/>
          <w:szCs w:val="24"/>
        </w:rPr>
      </w:pPr>
      <w:proofErr w:type="spellStart"/>
      <w:r w:rsidRPr="009159D2">
        <w:rPr>
          <w:rFonts w:ascii="Calibri Light" w:hAnsi="Calibri Light" w:cs="Calibri Light"/>
          <w:sz w:val="24"/>
          <w:szCs w:val="24"/>
        </w:rPr>
        <w:t>Υπο</w:t>
      </w:r>
      <w:proofErr w:type="spellEnd"/>
      <w:r w:rsidRPr="009159D2">
        <w:rPr>
          <w:rFonts w:ascii="Calibri Light" w:hAnsi="Calibri Light" w:cs="Calibri Light"/>
          <w:sz w:val="24"/>
          <w:szCs w:val="24"/>
        </w:rPr>
        <w:t>/</w:t>
      </w:r>
      <w:proofErr w:type="spellStart"/>
      <w:r w:rsidRPr="009159D2">
        <w:rPr>
          <w:rFonts w:ascii="Calibri Light" w:hAnsi="Calibri Light" w:cs="Calibri Light"/>
          <w:sz w:val="24"/>
          <w:szCs w:val="24"/>
        </w:rPr>
        <w:t>φή</w:t>
      </w:r>
      <w:proofErr w:type="spellEnd"/>
      <w:r w:rsidRPr="00103500">
        <w:rPr>
          <w:rFonts w:ascii="Calibri Light" w:hAnsi="Calibri Light" w:cs="Calibri Light"/>
          <w:sz w:val="24"/>
          <w:szCs w:val="24"/>
        </w:rPr>
        <w:t>:……………………………………………</w:t>
      </w:r>
    </w:p>
    <w:p w14:paraId="1999B220" w14:textId="77777777" w:rsidR="003B6D45" w:rsidRPr="003B6D45" w:rsidRDefault="003B6D45" w:rsidP="003B6D45">
      <w:pPr>
        <w:spacing w:line="276" w:lineRule="auto"/>
        <w:rPr>
          <w:rFonts w:ascii="Calibri Light" w:hAnsi="Calibri Light" w:cs="Calibri Light"/>
          <w:sz w:val="24"/>
          <w:szCs w:val="24"/>
        </w:rPr>
      </w:pPr>
    </w:p>
    <w:p w14:paraId="38532E6C" w14:textId="77777777" w:rsidR="003B6D45" w:rsidRPr="003B6D45" w:rsidRDefault="003B6D45" w:rsidP="003B6D45">
      <w:pPr>
        <w:spacing w:line="276" w:lineRule="auto"/>
        <w:rPr>
          <w:rFonts w:ascii="Calibri Light" w:hAnsi="Calibri Light" w:cs="Calibri Light"/>
          <w:sz w:val="24"/>
          <w:szCs w:val="24"/>
        </w:rPr>
      </w:pPr>
    </w:p>
    <w:p w14:paraId="0FF008B5" w14:textId="77777777" w:rsidR="00440FA8" w:rsidRPr="003B6D45" w:rsidRDefault="00440FA8" w:rsidP="003B6D45">
      <w:pPr>
        <w:spacing w:line="276" w:lineRule="auto"/>
        <w:rPr>
          <w:rFonts w:ascii="Calibri Light" w:hAnsi="Calibri Light" w:cs="Calibri Light"/>
          <w:sz w:val="24"/>
          <w:szCs w:val="24"/>
        </w:rPr>
      </w:pPr>
    </w:p>
    <w:sectPr w:rsidR="00440FA8" w:rsidRPr="003B6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3159B"/>
    <w:multiLevelType w:val="multilevel"/>
    <w:tmpl w:val="63320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7F57F40"/>
    <w:multiLevelType w:val="hybridMultilevel"/>
    <w:tmpl w:val="80D25EB8"/>
    <w:lvl w:ilvl="0" w:tplc="04080005">
      <w:start w:val="1"/>
      <w:numFmt w:val="bullet"/>
      <w:pStyle w:val="ListParagraph"/>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765308"/>
    <w:multiLevelType w:val="hybridMultilevel"/>
    <w:tmpl w:val="E4DC8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5"/>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301DA"/>
    <w:rsid w:val="00033E38"/>
    <w:rsid w:val="000E40C1"/>
    <w:rsid w:val="0010278E"/>
    <w:rsid w:val="00103500"/>
    <w:rsid w:val="0012139A"/>
    <w:rsid w:val="001313BB"/>
    <w:rsid w:val="002659A5"/>
    <w:rsid w:val="002C0578"/>
    <w:rsid w:val="003B6D45"/>
    <w:rsid w:val="003D0F22"/>
    <w:rsid w:val="00403EBD"/>
    <w:rsid w:val="00440FA8"/>
    <w:rsid w:val="0048585F"/>
    <w:rsid w:val="004D297F"/>
    <w:rsid w:val="005E441C"/>
    <w:rsid w:val="00616D80"/>
    <w:rsid w:val="006D452D"/>
    <w:rsid w:val="006E1DF7"/>
    <w:rsid w:val="00807B04"/>
    <w:rsid w:val="008A11BF"/>
    <w:rsid w:val="008A127D"/>
    <w:rsid w:val="008A3F93"/>
    <w:rsid w:val="008B445C"/>
    <w:rsid w:val="009159D2"/>
    <w:rsid w:val="00930EE9"/>
    <w:rsid w:val="00971CA5"/>
    <w:rsid w:val="009B3AD0"/>
    <w:rsid w:val="009E297D"/>
    <w:rsid w:val="00A06AF9"/>
    <w:rsid w:val="00A750BB"/>
    <w:rsid w:val="00A95C65"/>
    <w:rsid w:val="00B009DB"/>
    <w:rsid w:val="00B07991"/>
    <w:rsid w:val="00BA51FC"/>
    <w:rsid w:val="00BF1D91"/>
    <w:rsid w:val="00BF3DD8"/>
    <w:rsid w:val="00C2523D"/>
    <w:rsid w:val="00C62AB7"/>
    <w:rsid w:val="00C67DC3"/>
    <w:rsid w:val="00D5339B"/>
    <w:rsid w:val="00D65767"/>
    <w:rsid w:val="00D844CD"/>
    <w:rsid w:val="00D873AC"/>
    <w:rsid w:val="00DB77AB"/>
    <w:rsid w:val="00DD7E06"/>
    <w:rsid w:val="00E272A5"/>
    <w:rsid w:val="00E54D6C"/>
    <w:rsid w:val="00E956AF"/>
    <w:rsid w:val="00EE3D1C"/>
    <w:rsid w:val="00F176D6"/>
    <w:rsid w:val="00F214EA"/>
    <w:rsid w:val="00F737D5"/>
    <w:rsid w:val="00FB4F10"/>
    <w:rsid w:val="00FE6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D8"/>
    <w:pPr>
      <w:spacing w:before="60" w:after="60" w:line="360" w:lineRule="auto"/>
      <w:jc w:val="both"/>
    </w:pPr>
    <w:rPr>
      <w:rFonts w:ascii="Arial" w:hAnsi="Arial"/>
      <w:sz w:val="22"/>
    </w:rPr>
  </w:style>
  <w:style w:type="paragraph" w:styleId="Heading1">
    <w:name w:val="heading 1"/>
    <w:basedOn w:val="Normal"/>
    <w:next w:val="Normal"/>
    <w:link w:val="Heading1Char"/>
    <w:qFormat/>
    <w:rsid w:val="00BF3DD8"/>
    <w:pPr>
      <w:keepNext/>
      <w:pageBreakBefore/>
      <w:numPr>
        <w:numId w:val="9"/>
      </w:numPr>
      <w:spacing w:before="0" w:after="240"/>
      <w:outlineLvl w:val="0"/>
    </w:pPr>
    <w:rPr>
      <w:b/>
      <w:color w:val="11366B"/>
      <w:kern w:val="28"/>
      <w:sz w:val="28"/>
    </w:rPr>
  </w:style>
  <w:style w:type="paragraph" w:styleId="Heading2">
    <w:name w:val="heading 2"/>
    <w:basedOn w:val="Normal"/>
    <w:next w:val="Normal"/>
    <w:link w:val="Heading2Char"/>
    <w:qFormat/>
    <w:rsid w:val="00BF3DD8"/>
    <w:pPr>
      <w:keepNext/>
      <w:numPr>
        <w:ilvl w:val="1"/>
        <w:numId w:val="9"/>
      </w:numPr>
      <w:shd w:val="clear" w:color="auto" w:fill="FFFFFF"/>
      <w:spacing w:before="0" w:after="240" w:line="312" w:lineRule="auto"/>
      <w:outlineLvl w:val="1"/>
    </w:pPr>
    <w:rPr>
      <w:b/>
      <w:color w:val="3F97DE"/>
      <w:sz w:val="24"/>
    </w:rPr>
  </w:style>
  <w:style w:type="paragraph" w:styleId="Heading3">
    <w:name w:val="heading 3"/>
    <w:basedOn w:val="Normal"/>
    <w:next w:val="Normal"/>
    <w:link w:val="Heading3Char"/>
    <w:qFormat/>
    <w:rsid w:val="00BF3DD8"/>
    <w:pPr>
      <w:keepNext/>
      <w:numPr>
        <w:ilvl w:val="2"/>
        <w:numId w:val="9"/>
      </w:numPr>
      <w:ind w:right="-51"/>
      <w:jc w:val="center"/>
      <w:outlineLvl w:val="2"/>
    </w:pPr>
    <w:rPr>
      <w:b/>
      <w:u w:val="single"/>
    </w:rPr>
  </w:style>
  <w:style w:type="paragraph" w:styleId="Heading4">
    <w:name w:val="heading 4"/>
    <w:basedOn w:val="Normal"/>
    <w:next w:val="Normal"/>
    <w:link w:val="Heading4Char"/>
    <w:qFormat/>
    <w:rsid w:val="00BF3DD8"/>
    <w:pPr>
      <w:keepNext/>
      <w:numPr>
        <w:ilvl w:val="3"/>
        <w:numId w:val="9"/>
      </w:numPr>
      <w:jc w:val="center"/>
      <w:outlineLvl w:val="3"/>
    </w:pPr>
    <w:rPr>
      <w:b/>
      <w:sz w:val="20"/>
    </w:rPr>
  </w:style>
  <w:style w:type="paragraph" w:styleId="Heading5">
    <w:name w:val="heading 5"/>
    <w:basedOn w:val="Normal"/>
    <w:next w:val="Normal"/>
    <w:link w:val="Heading5Char"/>
    <w:qFormat/>
    <w:rsid w:val="00BF3DD8"/>
    <w:pPr>
      <w:keepNext/>
      <w:numPr>
        <w:ilvl w:val="4"/>
        <w:numId w:val="9"/>
      </w:numPr>
      <w:jc w:val="center"/>
      <w:outlineLvl w:val="4"/>
    </w:pPr>
    <w:rPr>
      <w:b/>
      <w:sz w:val="18"/>
    </w:rPr>
  </w:style>
  <w:style w:type="paragraph" w:styleId="Heading6">
    <w:name w:val="heading 6"/>
    <w:basedOn w:val="Normal"/>
    <w:next w:val="Normal"/>
    <w:link w:val="Heading6Char"/>
    <w:qFormat/>
    <w:rsid w:val="00BF3DD8"/>
    <w:pPr>
      <w:keepNext/>
      <w:numPr>
        <w:ilvl w:val="5"/>
        <w:numId w:val="9"/>
      </w:numPr>
      <w:tabs>
        <w:tab w:val="left" w:pos="1985"/>
        <w:tab w:val="left" w:pos="2268"/>
      </w:tabs>
      <w:outlineLvl w:val="5"/>
    </w:pPr>
    <w:rPr>
      <w:i/>
    </w:rPr>
  </w:style>
  <w:style w:type="paragraph" w:styleId="Heading7">
    <w:name w:val="heading 7"/>
    <w:basedOn w:val="Normal"/>
    <w:next w:val="Normal"/>
    <w:link w:val="Heading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F3DD8"/>
    <w:pPr>
      <w:numPr>
        <w:ilvl w:val="7"/>
        <w:numId w:val="9"/>
      </w:numPr>
      <w:spacing w:before="24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D8"/>
    <w:rPr>
      <w:rFonts w:ascii="Arial" w:hAnsi="Arial"/>
      <w:b/>
      <w:color w:val="11366B"/>
      <w:kern w:val="28"/>
      <w:sz w:val="28"/>
    </w:rPr>
  </w:style>
  <w:style w:type="character" w:customStyle="1" w:styleId="Heading2Char">
    <w:name w:val="Heading 2 Char"/>
    <w:basedOn w:val="DefaultParagraphFont"/>
    <w:link w:val="Heading2"/>
    <w:rsid w:val="00BF3DD8"/>
    <w:rPr>
      <w:rFonts w:ascii="Arial" w:hAnsi="Arial"/>
      <w:b/>
      <w:color w:val="3F97DE"/>
      <w:sz w:val="24"/>
      <w:shd w:val="clear" w:color="auto" w:fill="FFFFFF"/>
    </w:rPr>
  </w:style>
  <w:style w:type="character" w:customStyle="1" w:styleId="Heading3Char">
    <w:name w:val="Heading 3 Char"/>
    <w:basedOn w:val="DefaultParagraphFont"/>
    <w:link w:val="Heading3"/>
    <w:rsid w:val="00BF3DD8"/>
    <w:rPr>
      <w:rFonts w:ascii="Arial" w:hAnsi="Arial"/>
      <w:b/>
      <w:sz w:val="22"/>
      <w:u w:val="single"/>
    </w:rPr>
  </w:style>
  <w:style w:type="character" w:customStyle="1" w:styleId="Heading4Char">
    <w:name w:val="Heading 4 Char"/>
    <w:basedOn w:val="DefaultParagraphFont"/>
    <w:link w:val="Heading4"/>
    <w:rsid w:val="00BF3DD8"/>
    <w:rPr>
      <w:rFonts w:ascii="Arial" w:hAnsi="Arial"/>
      <w:b/>
    </w:rPr>
  </w:style>
  <w:style w:type="character" w:customStyle="1" w:styleId="Heading5Char">
    <w:name w:val="Heading 5 Char"/>
    <w:basedOn w:val="DefaultParagraphFont"/>
    <w:link w:val="Heading5"/>
    <w:rsid w:val="00BF3DD8"/>
    <w:rPr>
      <w:rFonts w:ascii="Arial" w:hAnsi="Arial"/>
      <w:b/>
      <w:sz w:val="18"/>
    </w:rPr>
  </w:style>
  <w:style w:type="character" w:customStyle="1" w:styleId="Heading6Char">
    <w:name w:val="Heading 6 Char"/>
    <w:basedOn w:val="DefaultParagraphFont"/>
    <w:link w:val="Heading6"/>
    <w:rsid w:val="00BF3DD8"/>
    <w:rPr>
      <w:rFonts w:ascii="Arial" w:hAnsi="Arial"/>
      <w:i/>
      <w:sz w:val="22"/>
    </w:rPr>
  </w:style>
  <w:style w:type="character" w:customStyle="1" w:styleId="Heading7Char">
    <w:name w:val="Heading 7 Char"/>
    <w:basedOn w:val="DefaultParagraphFont"/>
    <w:link w:val="Heading7"/>
    <w:semiHidden/>
    <w:rsid w:val="00BF3D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rsid w:val="00BF3DD8"/>
    <w:rPr>
      <w:i/>
      <w:iCs/>
      <w:sz w:val="22"/>
      <w:szCs w:val="24"/>
    </w:rPr>
  </w:style>
  <w:style w:type="character" w:customStyle="1" w:styleId="Heading9Char">
    <w:name w:val="Heading 9 Char"/>
    <w:basedOn w:val="DefaultParagraphFont"/>
    <w:link w:val="Heading9"/>
    <w:semiHidden/>
    <w:rsid w:val="00BF3DD8"/>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F3DD8"/>
    <w:pPr>
      <w:jc w:val="center"/>
    </w:pPr>
    <w:rPr>
      <w:b/>
    </w:rPr>
  </w:style>
  <w:style w:type="character" w:customStyle="1" w:styleId="TitleChar">
    <w:name w:val="Title Char"/>
    <w:basedOn w:val="DefaultParagraphFont"/>
    <w:link w:val="Title"/>
    <w:rsid w:val="00BF3DD8"/>
    <w:rPr>
      <w:rFonts w:ascii="Arial" w:hAnsi="Arial"/>
      <w:b/>
      <w:sz w:val="22"/>
    </w:rPr>
  </w:style>
  <w:style w:type="paragraph" w:styleId="ListParagraph">
    <w:name w:val="List Paragraph"/>
    <w:basedOn w:val="Normal"/>
    <w:uiPriority w:val="34"/>
    <w:qFormat/>
    <w:rsid w:val="00BF3DD8"/>
    <w:pPr>
      <w:numPr>
        <w:numId w:val="10"/>
      </w:numPr>
    </w:pPr>
    <w:rPr>
      <w:rFonts w:eastAsiaTheme="minorHAnsi" w:cs="Arial"/>
      <w:szCs w:val="22"/>
    </w:rPr>
  </w:style>
  <w:style w:type="paragraph" w:styleId="TOCHeading">
    <w:name w:val="TOC Heading"/>
    <w:basedOn w:val="Heading1"/>
    <w:next w:val="Normal"/>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CommentReference">
    <w:name w:val="annotation reference"/>
    <w:basedOn w:val="DefaultParagraphFont"/>
    <w:uiPriority w:val="99"/>
    <w:semiHidden/>
    <w:unhideWhenUsed/>
    <w:rsid w:val="00D844CD"/>
    <w:rPr>
      <w:sz w:val="16"/>
      <w:szCs w:val="16"/>
    </w:rPr>
  </w:style>
  <w:style w:type="paragraph" w:styleId="CommentText">
    <w:name w:val="annotation text"/>
    <w:basedOn w:val="Normal"/>
    <w:link w:val="CommentTextChar"/>
    <w:uiPriority w:val="99"/>
    <w:semiHidden/>
    <w:unhideWhenUsed/>
    <w:rsid w:val="00D844CD"/>
    <w:pPr>
      <w:spacing w:line="240" w:lineRule="auto"/>
    </w:pPr>
    <w:rPr>
      <w:sz w:val="20"/>
    </w:rPr>
  </w:style>
  <w:style w:type="character" w:customStyle="1" w:styleId="CommentTextChar">
    <w:name w:val="Comment Text Char"/>
    <w:basedOn w:val="DefaultParagraphFont"/>
    <w:link w:val="CommentText"/>
    <w:uiPriority w:val="99"/>
    <w:semiHidden/>
    <w:rsid w:val="00D844CD"/>
    <w:rPr>
      <w:rFonts w:ascii="Arial" w:hAnsi="Arial"/>
    </w:rPr>
  </w:style>
  <w:style w:type="paragraph" w:styleId="CommentSubject">
    <w:name w:val="annotation subject"/>
    <w:basedOn w:val="CommentText"/>
    <w:next w:val="CommentText"/>
    <w:link w:val="CommentSubjectChar"/>
    <w:uiPriority w:val="99"/>
    <w:semiHidden/>
    <w:unhideWhenUsed/>
    <w:rsid w:val="00D844CD"/>
    <w:rPr>
      <w:b/>
      <w:bCs/>
    </w:rPr>
  </w:style>
  <w:style w:type="character" w:customStyle="1" w:styleId="CommentSubjectChar">
    <w:name w:val="Comment Subject Char"/>
    <w:basedOn w:val="CommentTextChar"/>
    <w:link w:val="CommentSubject"/>
    <w:uiPriority w:val="99"/>
    <w:semiHidden/>
    <w:rsid w:val="00D844CD"/>
    <w:rPr>
      <w:rFonts w:ascii="Arial" w:hAnsi="Arial"/>
      <w:b/>
      <w:bCs/>
    </w:rPr>
  </w:style>
  <w:style w:type="paragraph" w:styleId="BalloonText">
    <w:name w:val="Balloon Text"/>
    <w:basedOn w:val="Normal"/>
    <w:link w:val="BalloonTextChar"/>
    <w:uiPriority w:val="99"/>
    <w:semiHidden/>
    <w:unhideWhenUsed/>
    <w:rsid w:val="00D84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D"/>
    <w:rPr>
      <w:rFonts w:ascii="Segoe UI" w:hAnsi="Segoe UI" w:cs="Segoe UI"/>
      <w:sz w:val="18"/>
      <w:szCs w:val="18"/>
    </w:rPr>
  </w:style>
  <w:style w:type="table" w:styleId="TableGrid">
    <w:name w:val="Table Grid"/>
    <w:basedOn w:val="TableNormal"/>
    <w:uiPriority w:val="39"/>
    <w:rsid w:val="00A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9355">
      <w:bodyDiv w:val="1"/>
      <w:marLeft w:val="0"/>
      <w:marRight w:val="0"/>
      <w:marTop w:val="0"/>
      <w:marBottom w:val="0"/>
      <w:divBdr>
        <w:top w:val="none" w:sz="0" w:space="0" w:color="auto"/>
        <w:left w:val="none" w:sz="0" w:space="0" w:color="auto"/>
        <w:bottom w:val="none" w:sz="0" w:space="0" w:color="auto"/>
        <w:right w:val="none" w:sz="0" w:space="0" w:color="auto"/>
      </w:divBdr>
    </w:div>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Anna</cp:lastModifiedBy>
  <cp:revision>2</cp:revision>
  <dcterms:created xsi:type="dcterms:W3CDTF">2020-07-03T07:36:00Z</dcterms:created>
  <dcterms:modified xsi:type="dcterms:W3CDTF">2020-07-03T07:36:00Z</dcterms:modified>
</cp:coreProperties>
</file>