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F879B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8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4373B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F879B3" w:rsidRPr="00F879B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ΔΗΛΩΣΗ ΜΗ ΥΠΟΛΟΓΙΣΜΟΥ ΜΑΘΗΜΑΤΩΝ ΣΤΟΝ ΤΕΛΙΚΟ ΒΑΘΜΟ</w:t>
      </w:r>
      <w:r w:rsidR="00264CEC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ΑΠΟΦΟΙΤΗΣΗΣ</w:t>
      </w:r>
    </w:p>
    <w:p w:rsidR="002C08F0" w:rsidRPr="002C08F0" w:rsidRDefault="002C08F0" w:rsidP="0069680B">
      <w:pPr>
        <w:pStyle w:val="a6"/>
        <w:tabs>
          <w:tab w:val="left" w:pos="0"/>
        </w:tabs>
        <w:spacing w:after="0"/>
        <w:ind w:left="0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738"/>
        <w:gridCol w:w="812"/>
        <w:gridCol w:w="476"/>
        <w:gridCol w:w="959"/>
        <w:gridCol w:w="597"/>
        <w:gridCol w:w="181"/>
        <w:gridCol w:w="858"/>
        <w:gridCol w:w="553"/>
        <w:gridCol w:w="680"/>
        <w:gridCol w:w="1839"/>
      </w:tblGrid>
      <w:tr w:rsidR="000046BC" w:rsidRPr="00452935" w:rsidTr="0025668A">
        <w:trPr>
          <w:trHeight w:val="951"/>
        </w:trPr>
        <w:tc>
          <w:tcPr>
            <w:tcW w:w="9214" w:type="dxa"/>
            <w:gridSpan w:val="11"/>
          </w:tcPr>
          <w:bookmarkEnd w:id="0"/>
          <w:p w:rsidR="000046BC" w:rsidRPr="00452935" w:rsidRDefault="00264CEC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Δ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ήλωση</w:t>
            </w:r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μη υπολογισμού</w:t>
            </w:r>
            <w:r w:rsidR="003E1CD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μαθημάτων </w:t>
            </w:r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στον τελικό βαθμό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αποφοίτησης </w:t>
            </w:r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υποβάλουν όσοι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τελειόφοιτοι </w:t>
            </w:r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φοιτητές/</w:t>
            </w:r>
            <w:proofErr w:type="spellStart"/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έχουν βαθμολογηθεί σε περισσότερα μαθήματα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(μη υποχρεωτικά)</w:t>
            </w:r>
            <w:r w:rsidR="00F879B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από όσα αντιστοιχούν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στον ελάχιστο απαιτούμενο αριθμό πιστωτικών μονάδων (240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eastAsia="el-GR"/>
              </w:rPr>
              <w:t>ECTS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) για τη λήψη πτυχίου</w:t>
            </w:r>
            <w:r w:rsid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, 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με την προϋπόθεση ότι ο συνολικός αριθμός των </w:t>
            </w:r>
            <w:r w:rsid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πιστωτικών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μονάδων που προκύπτει από τα υπόλοιπα μαθήματα είναι τουλάχιστον ίσος με τον</w:t>
            </w:r>
            <w:r w:rsidR="006334C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ελάχιστο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απαιτούμενο</w:t>
            </w:r>
            <w:bookmarkStart w:id="1" w:name="_GoBack"/>
            <w:bookmarkEnd w:id="1"/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για τη λήψη πτυχίου</w:t>
            </w:r>
            <w:r w:rsid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(βάσει της 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Φ</w:t>
            </w:r>
            <w:r w:rsid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141/Β3/2166</w:t>
            </w:r>
            <w:r w:rsid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Υ.Α., όπως εφαρμόζεται σήμερα)</w:t>
            </w:r>
            <w:r w:rsidR="008918D3" w:rsidRPr="008918D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  <w:r w:rsidR="00303526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Τα μαθήματα αυτά ωστόσο, θα αναγράφονται στην τελική αναλυτική βαθμολογία αποφοίτου και στο παράρτημα διπλώματος.</w:t>
            </w:r>
          </w:p>
        </w:tc>
      </w:tr>
      <w:tr w:rsidR="006321AC" w:rsidTr="00E922DC">
        <w:trPr>
          <w:trHeight w:val="426"/>
        </w:trPr>
        <w:tc>
          <w:tcPr>
            <w:tcW w:w="2259" w:type="dxa"/>
            <w:gridSpan w:val="2"/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Ονοματεπώνυμο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955" w:type="dxa"/>
            <w:gridSpan w:val="9"/>
            <w:tcBorders>
              <w:bottom w:val="dotted" w:sz="12" w:space="0" w:color="auto"/>
            </w:tcBorders>
            <w:vAlign w:val="bottom"/>
          </w:tcPr>
          <w:p w:rsidR="006321AC" w:rsidRPr="006321AC" w:rsidRDefault="006321AC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7306C" w:rsidTr="0077306C">
        <w:trPr>
          <w:trHeight w:val="385"/>
        </w:trPr>
        <w:tc>
          <w:tcPr>
            <w:tcW w:w="2259" w:type="dxa"/>
            <w:gridSpan w:val="2"/>
            <w:vAlign w:val="bottom"/>
          </w:tcPr>
          <w:p w:rsidR="0077306C" w:rsidRPr="006321AC" w:rsidRDefault="0077306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Πατρώνυμο:</w:t>
            </w:r>
          </w:p>
        </w:tc>
        <w:tc>
          <w:tcPr>
            <w:tcW w:w="3025" w:type="dxa"/>
            <w:gridSpan w:val="5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91" w:type="dxa"/>
            <w:gridSpan w:val="3"/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Αρ</w:t>
            </w:r>
            <w:proofErr w:type="spellEnd"/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. Γεν. Μητρώου:</w:t>
            </w:r>
          </w:p>
        </w:tc>
        <w:tc>
          <w:tcPr>
            <w:tcW w:w="1839" w:type="dxa"/>
            <w:tcBorders>
              <w:bottom w:val="dotted" w:sz="12" w:space="0" w:color="auto"/>
            </w:tcBorders>
            <w:vAlign w:val="bottom"/>
          </w:tcPr>
          <w:p w:rsidR="0077306C" w:rsidRPr="006321AC" w:rsidRDefault="0077306C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AF50C0" w:rsidTr="0077306C">
        <w:trPr>
          <w:trHeight w:val="406"/>
        </w:trPr>
        <w:tc>
          <w:tcPr>
            <w:tcW w:w="2259" w:type="dxa"/>
            <w:gridSpan w:val="2"/>
            <w:vAlign w:val="bottom"/>
          </w:tcPr>
          <w:p w:rsidR="00AF50C0" w:rsidRPr="006321AC" w:rsidRDefault="008A007D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 xml:space="preserve">Ιδρυματικό 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  <w:t>email</w:t>
            </w: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9"/>
            <w:tcBorders>
              <w:bottom w:val="dotted" w:sz="12" w:space="0" w:color="auto"/>
            </w:tcBorders>
            <w:vAlign w:val="bottom"/>
          </w:tcPr>
          <w:p w:rsidR="00AF50C0" w:rsidRPr="006321AC" w:rsidRDefault="00AF50C0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321AC" w:rsidTr="0077306C">
        <w:trPr>
          <w:trHeight w:val="383"/>
        </w:trPr>
        <w:tc>
          <w:tcPr>
            <w:tcW w:w="2259" w:type="dxa"/>
            <w:gridSpan w:val="2"/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Εξάμηνο φοίτησης:</w:t>
            </w:r>
          </w:p>
        </w:tc>
        <w:tc>
          <w:tcPr>
            <w:tcW w:w="128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48" w:type="dxa"/>
            <w:gridSpan w:val="5"/>
            <w:tcBorders>
              <w:top w:val="dotted" w:sz="12" w:space="0" w:color="auto"/>
            </w:tcBorders>
            <w:vAlign w:val="bottom"/>
          </w:tcPr>
          <w:p w:rsidR="006321AC" w:rsidRPr="006321AC" w:rsidRDefault="006321AC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6321AC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19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6321AC" w:rsidRPr="006321AC" w:rsidRDefault="006321AC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AF50C0" w:rsidTr="00AF50C0">
        <w:trPr>
          <w:trHeight w:val="70"/>
        </w:trPr>
        <w:tc>
          <w:tcPr>
            <w:tcW w:w="9214" w:type="dxa"/>
            <w:gridSpan w:val="11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6321AC">
        <w:trPr>
          <w:trHeight w:val="315"/>
        </w:trPr>
        <w:tc>
          <w:tcPr>
            <w:tcW w:w="9214" w:type="dxa"/>
            <w:gridSpan w:val="11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B217D0">
        <w:trPr>
          <w:trHeight w:val="621"/>
        </w:trPr>
        <w:tc>
          <w:tcPr>
            <w:tcW w:w="9214" w:type="dxa"/>
            <w:gridSpan w:val="11"/>
          </w:tcPr>
          <w:p w:rsidR="00BD65BF" w:rsidRPr="00303526" w:rsidRDefault="00303526" w:rsidP="00104308">
            <w:pPr>
              <w:pStyle w:val="a6"/>
              <w:ind w:left="0"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303526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Προκειμένου να μου χορηγηθεί πτυχίο ή βεβαίωση περάτωσης σπουδών, δ</w:t>
            </w:r>
            <w:r w:rsidR="00104308" w:rsidRPr="00303526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 xml:space="preserve">ηλώνω </w:t>
            </w:r>
            <w:r w:rsidRPr="00303526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ότι επιθυμώ να μην συνυπολογιστούν στον τελικό βαθμό αποφοίτησής μου τα παρακάτω μη υποχρεωτικά μαθήματα του Προπτυχιακού Προγράμματος Σπουδών του Τμήματος:</w:t>
            </w:r>
          </w:p>
        </w:tc>
      </w:tr>
      <w:tr w:rsidR="006C4A8E" w:rsidRPr="006C4A8E" w:rsidTr="00066029">
        <w:trPr>
          <w:trHeight w:val="291"/>
        </w:trPr>
        <w:tc>
          <w:tcPr>
            <w:tcW w:w="9214" w:type="dxa"/>
            <w:gridSpan w:val="11"/>
            <w:tcBorders>
              <w:bottom w:val="single" w:sz="4" w:space="0" w:color="auto"/>
            </w:tcBorders>
            <w:vAlign w:val="bottom"/>
          </w:tcPr>
          <w:p w:rsidR="006C4A8E" w:rsidRPr="00355C7D" w:rsidRDefault="006C4A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AB66BB" w:rsidRPr="006C4A8E" w:rsidTr="00A844DD">
        <w:trPr>
          <w:trHeight w:val="41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6BB" w:rsidRPr="00A844DD" w:rsidRDefault="00AB66BB" w:rsidP="00A844DD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A844DD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Κωδικοί </w:t>
            </w:r>
            <w:r w:rsidR="00303526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μη υποχρεωτικών μαθημάτων του ΠΠΣ</w:t>
            </w:r>
            <w:r w:rsidRPr="00A844DD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 </w:t>
            </w:r>
            <w:r w:rsidR="00303526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που δεν θα συνυπολογιστούν στον τελικό βαθμό</w:t>
            </w: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303526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303526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303526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303526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42DFD" w:rsidRPr="006C4A8E" w:rsidTr="00E92FE9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742DFD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2DFD" w:rsidRPr="00B7648E" w:rsidRDefault="00B764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</w:t>
            </w:r>
            <w:r w:rsidR="00303526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FD" w:rsidRPr="005631AA" w:rsidRDefault="00742DFD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947BDB" w:rsidRPr="000046BC" w:rsidTr="00947BDB">
        <w:trPr>
          <w:trHeight w:val="243"/>
        </w:trPr>
        <w:tc>
          <w:tcPr>
            <w:tcW w:w="9214" w:type="dxa"/>
            <w:gridSpan w:val="11"/>
            <w:vAlign w:val="center"/>
          </w:tcPr>
          <w:p w:rsidR="00947BDB" w:rsidRPr="000046BC" w:rsidRDefault="00947BDB" w:rsidP="00845AB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7848CD" w:rsidRPr="00375276" w:rsidTr="00BA3C85">
        <w:trPr>
          <w:trHeight w:val="153"/>
        </w:trPr>
        <w:tc>
          <w:tcPr>
            <w:tcW w:w="9214" w:type="dxa"/>
            <w:gridSpan w:val="11"/>
            <w:vAlign w:val="center"/>
          </w:tcPr>
          <w:p w:rsidR="007848CD" w:rsidRPr="007848CD" w:rsidRDefault="007848CD" w:rsidP="00BA3C85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7848CD" w:rsidRPr="00375276" w:rsidTr="006321AC">
        <w:trPr>
          <w:trHeight w:val="1143"/>
        </w:trPr>
        <w:tc>
          <w:tcPr>
            <w:tcW w:w="3071" w:type="dxa"/>
            <w:gridSpan w:val="3"/>
          </w:tcPr>
          <w:p w:rsidR="007848CD" w:rsidRDefault="007848CD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7848CD" w:rsidRPr="00375276" w:rsidRDefault="007848CD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5"/>
          </w:tcPr>
          <w:p w:rsidR="007848CD" w:rsidRPr="00375276" w:rsidRDefault="007848CD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3"/>
            <w:tcBorders>
              <w:bottom w:val="dotted" w:sz="12" w:space="0" w:color="auto"/>
            </w:tcBorders>
          </w:tcPr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085344" w:rsidRPr="00230200" w:rsidRDefault="00085344" w:rsidP="00085344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085344" w:rsidRDefault="00085344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 Φοιτητής / Η Φοιτήτρια</w:t>
            </w: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6321AC" w:rsidRPr="006321AC" w:rsidRDefault="006321AC" w:rsidP="00085344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7848CD" w:rsidRPr="006321AC" w:rsidRDefault="007848CD" w:rsidP="006321AC">
            <w:pPr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first" r:id="rId8"/>
      <w:footerReference w:type="first" r:id="rId9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A9" w:rsidRDefault="00BE7EA9" w:rsidP="001E0008">
      <w:pPr>
        <w:spacing w:after="0" w:line="240" w:lineRule="auto"/>
      </w:pPr>
      <w:r>
        <w:separator/>
      </w:r>
    </w:p>
  </w:endnote>
  <w:endnote w:type="continuationSeparator" w:id="0">
    <w:p w:rsidR="00BE7EA9" w:rsidRDefault="00BE7EA9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A9" w:rsidRDefault="00BE7EA9" w:rsidP="001E0008">
      <w:pPr>
        <w:spacing w:after="0" w:line="240" w:lineRule="auto"/>
      </w:pPr>
      <w:r>
        <w:separator/>
      </w:r>
    </w:p>
  </w:footnote>
  <w:footnote w:type="continuationSeparator" w:id="0">
    <w:p w:rsidR="00BE7EA9" w:rsidRDefault="00BE7EA9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F879B3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:rsidR="002D35BD" w:rsidRPr="002D35BD" w:rsidRDefault="002D35BD" w:rsidP="00F879B3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F879B3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8A4876" w:rsidRDefault="002D35BD" w:rsidP="004373B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F879B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8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4373B5">
            <w:rPr>
              <w:rFonts w:ascii="Calibri" w:hAnsi="Calibri" w:cs="Arial"/>
              <w:b/>
              <w:color w:val="984806"/>
              <w:sz w:val="20"/>
              <w:szCs w:val="16"/>
            </w:rPr>
            <w:t>1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  <w:vAlign w:val="center"/>
        </w:tcPr>
        <w:p w:rsidR="002D35BD" w:rsidRPr="002D35BD" w:rsidRDefault="006334C9" w:rsidP="00F879B3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8pt;height:75.1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F879B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F879B3">
            <w:rPr>
              <w:rFonts w:ascii="Calibri" w:hAnsi="Calibri" w:cs="Arial"/>
              <w:b/>
              <w:color w:val="984806"/>
              <w:sz w:val="20"/>
              <w:szCs w:val="16"/>
            </w:rPr>
            <w:t>ΔΗΛΩΣΗ ΜΗ ΥΠΟΛΟΓΙΣΜΟΥ ΜΑΘΗΜΑΤΩΝ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ΣΤΟΝ ΤΕΛΙΚΟ ΒΑΘΜΟ</w:t>
          </w:r>
          <w:r w:rsidR="00264CEC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 w:rsidR="00264CEC" w:rsidRPr="00264CEC">
            <w:rPr>
              <w:rFonts w:ascii="Calibri" w:hAnsi="Calibri" w:cs="Arial"/>
              <w:b/>
              <w:color w:val="984806"/>
              <w:sz w:val="20"/>
              <w:szCs w:val="16"/>
            </w:rPr>
            <w:t>ΑΠΟΦΟΙΤΗΣΗΣ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8122AF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A618EB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66029"/>
    <w:rsid w:val="000831DB"/>
    <w:rsid w:val="00085344"/>
    <w:rsid w:val="00096251"/>
    <w:rsid w:val="000B41F6"/>
    <w:rsid w:val="000D0E09"/>
    <w:rsid w:val="000E2385"/>
    <w:rsid w:val="00104308"/>
    <w:rsid w:val="00132B8F"/>
    <w:rsid w:val="00134E2E"/>
    <w:rsid w:val="001401E3"/>
    <w:rsid w:val="00156638"/>
    <w:rsid w:val="00187AAB"/>
    <w:rsid w:val="001A3F9B"/>
    <w:rsid w:val="001B1A79"/>
    <w:rsid w:val="001B3B56"/>
    <w:rsid w:val="001C3DAC"/>
    <w:rsid w:val="001D341B"/>
    <w:rsid w:val="001E0008"/>
    <w:rsid w:val="001F11AD"/>
    <w:rsid w:val="001F1262"/>
    <w:rsid w:val="001F2F83"/>
    <w:rsid w:val="00216FD2"/>
    <w:rsid w:val="002507CA"/>
    <w:rsid w:val="0025668A"/>
    <w:rsid w:val="00257C25"/>
    <w:rsid w:val="00264368"/>
    <w:rsid w:val="00264CEC"/>
    <w:rsid w:val="00276C40"/>
    <w:rsid w:val="00286643"/>
    <w:rsid w:val="00291BE3"/>
    <w:rsid w:val="00291DB6"/>
    <w:rsid w:val="002C08F0"/>
    <w:rsid w:val="002C1274"/>
    <w:rsid w:val="002D3205"/>
    <w:rsid w:val="002D35BD"/>
    <w:rsid w:val="002E3EE1"/>
    <w:rsid w:val="003029B8"/>
    <w:rsid w:val="00303526"/>
    <w:rsid w:val="00312D18"/>
    <w:rsid w:val="00355C7D"/>
    <w:rsid w:val="00365A2E"/>
    <w:rsid w:val="003745AB"/>
    <w:rsid w:val="003860BB"/>
    <w:rsid w:val="003B45BC"/>
    <w:rsid w:val="003E1CDD"/>
    <w:rsid w:val="00426F2F"/>
    <w:rsid w:val="00431DF0"/>
    <w:rsid w:val="004373B5"/>
    <w:rsid w:val="00452935"/>
    <w:rsid w:val="004672EC"/>
    <w:rsid w:val="004844A8"/>
    <w:rsid w:val="004859D7"/>
    <w:rsid w:val="00487E59"/>
    <w:rsid w:val="004F69DC"/>
    <w:rsid w:val="004F6B8B"/>
    <w:rsid w:val="00527C4A"/>
    <w:rsid w:val="005378F6"/>
    <w:rsid w:val="005631AA"/>
    <w:rsid w:val="00570308"/>
    <w:rsid w:val="00584DAF"/>
    <w:rsid w:val="005D326B"/>
    <w:rsid w:val="005E0931"/>
    <w:rsid w:val="0060024C"/>
    <w:rsid w:val="0060723C"/>
    <w:rsid w:val="006261AC"/>
    <w:rsid w:val="00627231"/>
    <w:rsid w:val="006321AC"/>
    <w:rsid w:val="006333C3"/>
    <w:rsid w:val="006334C9"/>
    <w:rsid w:val="006343D2"/>
    <w:rsid w:val="00640FBF"/>
    <w:rsid w:val="00640FC7"/>
    <w:rsid w:val="006414F0"/>
    <w:rsid w:val="0068513C"/>
    <w:rsid w:val="00686966"/>
    <w:rsid w:val="00695EC7"/>
    <w:rsid w:val="00696566"/>
    <w:rsid w:val="0069680B"/>
    <w:rsid w:val="006B346F"/>
    <w:rsid w:val="006B3D08"/>
    <w:rsid w:val="006B776A"/>
    <w:rsid w:val="006C0A44"/>
    <w:rsid w:val="006C4A8E"/>
    <w:rsid w:val="006D3047"/>
    <w:rsid w:val="006E5D1F"/>
    <w:rsid w:val="006F595E"/>
    <w:rsid w:val="007033A4"/>
    <w:rsid w:val="00726337"/>
    <w:rsid w:val="00737764"/>
    <w:rsid w:val="0074138F"/>
    <w:rsid w:val="00742DFD"/>
    <w:rsid w:val="00747058"/>
    <w:rsid w:val="00747B2C"/>
    <w:rsid w:val="00750C9A"/>
    <w:rsid w:val="0077306C"/>
    <w:rsid w:val="0077357B"/>
    <w:rsid w:val="007848CD"/>
    <w:rsid w:val="00785CA5"/>
    <w:rsid w:val="007A5AE7"/>
    <w:rsid w:val="007C3CB6"/>
    <w:rsid w:val="007C7E96"/>
    <w:rsid w:val="007C7ECE"/>
    <w:rsid w:val="007D0D22"/>
    <w:rsid w:val="007E1666"/>
    <w:rsid w:val="008122AF"/>
    <w:rsid w:val="00821D18"/>
    <w:rsid w:val="008343A9"/>
    <w:rsid w:val="00880B02"/>
    <w:rsid w:val="008851FF"/>
    <w:rsid w:val="008918D3"/>
    <w:rsid w:val="00893A6E"/>
    <w:rsid w:val="008A007D"/>
    <w:rsid w:val="008A4876"/>
    <w:rsid w:val="008B75D2"/>
    <w:rsid w:val="008C0454"/>
    <w:rsid w:val="008C70D4"/>
    <w:rsid w:val="00907017"/>
    <w:rsid w:val="00924009"/>
    <w:rsid w:val="00931380"/>
    <w:rsid w:val="00947BDB"/>
    <w:rsid w:val="009701B3"/>
    <w:rsid w:val="00974C95"/>
    <w:rsid w:val="009A5E19"/>
    <w:rsid w:val="009B459C"/>
    <w:rsid w:val="009E1B9A"/>
    <w:rsid w:val="009E5FAF"/>
    <w:rsid w:val="009F1B7A"/>
    <w:rsid w:val="00A13977"/>
    <w:rsid w:val="00A345BC"/>
    <w:rsid w:val="00A405EB"/>
    <w:rsid w:val="00A43DDD"/>
    <w:rsid w:val="00A45BD0"/>
    <w:rsid w:val="00A618EB"/>
    <w:rsid w:val="00A66AA2"/>
    <w:rsid w:val="00A8114D"/>
    <w:rsid w:val="00A844DD"/>
    <w:rsid w:val="00A9583C"/>
    <w:rsid w:val="00AA7E8A"/>
    <w:rsid w:val="00AB271B"/>
    <w:rsid w:val="00AB66BB"/>
    <w:rsid w:val="00AB6A09"/>
    <w:rsid w:val="00AE042B"/>
    <w:rsid w:val="00AF50C0"/>
    <w:rsid w:val="00B079A7"/>
    <w:rsid w:val="00B16C5F"/>
    <w:rsid w:val="00B217D0"/>
    <w:rsid w:val="00B25922"/>
    <w:rsid w:val="00B47243"/>
    <w:rsid w:val="00B47CBB"/>
    <w:rsid w:val="00B66EDB"/>
    <w:rsid w:val="00B7648E"/>
    <w:rsid w:val="00B911E5"/>
    <w:rsid w:val="00BA6E6C"/>
    <w:rsid w:val="00BD65BF"/>
    <w:rsid w:val="00BE4551"/>
    <w:rsid w:val="00BE7641"/>
    <w:rsid w:val="00BE7EA9"/>
    <w:rsid w:val="00BF4435"/>
    <w:rsid w:val="00C5454C"/>
    <w:rsid w:val="00C619D1"/>
    <w:rsid w:val="00C80EC2"/>
    <w:rsid w:val="00C9732A"/>
    <w:rsid w:val="00CA66C2"/>
    <w:rsid w:val="00CA6FCF"/>
    <w:rsid w:val="00CC6120"/>
    <w:rsid w:val="00CD280B"/>
    <w:rsid w:val="00CD60EC"/>
    <w:rsid w:val="00D2415E"/>
    <w:rsid w:val="00D55FF4"/>
    <w:rsid w:val="00D573A3"/>
    <w:rsid w:val="00DA43D5"/>
    <w:rsid w:val="00DD3A7F"/>
    <w:rsid w:val="00E03917"/>
    <w:rsid w:val="00E063EE"/>
    <w:rsid w:val="00E0798C"/>
    <w:rsid w:val="00E2136D"/>
    <w:rsid w:val="00E40AA7"/>
    <w:rsid w:val="00E602BF"/>
    <w:rsid w:val="00E62632"/>
    <w:rsid w:val="00E73E92"/>
    <w:rsid w:val="00E77513"/>
    <w:rsid w:val="00E922DC"/>
    <w:rsid w:val="00E92FE9"/>
    <w:rsid w:val="00ED7EDF"/>
    <w:rsid w:val="00F07FA2"/>
    <w:rsid w:val="00F10173"/>
    <w:rsid w:val="00F17112"/>
    <w:rsid w:val="00F879B3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A4D2D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4690-F107-4032-98BE-609C27FC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DND-SECRY</cp:lastModifiedBy>
  <cp:revision>14</cp:revision>
  <cp:lastPrinted>2022-11-14T05:41:00Z</cp:lastPrinted>
  <dcterms:created xsi:type="dcterms:W3CDTF">2022-03-17T06:46:00Z</dcterms:created>
  <dcterms:modified xsi:type="dcterms:W3CDTF">2023-08-02T05:43:00Z</dcterms:modified>
</cp:coreProperties>
</file>